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佛山市</w:t>
      </w:r>
      <w:r>
        <w:rPr>
          <w:rFonts w:hint="eastAsia" w:ascii="方正小标宋简体" w:hAnsi="方正小标宋简体" w:eastAsia="方正小标宋简体" w:cs="方正小标宋简体"/>
          <w:color w:val="auto"/>
          <w:sz w:val="44"/>
          <w:szCs w:val="44"/>
          <w:highlight w:val="none"/>
          <w:lang w:val="en-US" w:eastAsia="zh-CN"/>
        </w:rPr>
        <w:t>慈善会关爱困难优抚对象目</w:t>
      </w:r>
      <w:r>
        <w:rPr>
          <w:rFonts w:hint="eastAsia" w:ascii="方正小标宋简体" w:hAnsi="方正小标宋简体" w:eastAsia="方正小标宋简体" w:cs="方正小标宋简体"/>
          <w:color w:val="auto"/>
          <w:sz w:val="44"/>
          <w:szCs w:val="44"/>
          <w:highlight w:val="none"/>
        </w:rPr>
        <w:t>申请表</w:t>
      </w:r>
    </w:p>
    <w:bookmarkEnd w:id="0"/>
    <w:tbl>
      <w:tblPr>
        <w:tblStyle w:val="4"/>
        <w:tblpPr w:leftFromText="180" w:rightFromText="180" w:vertAnchor="text" w:horzAnchor="page" w:tblpX="1645" w:tblpY="285"/>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004"/>
        <w:gridCol w:w="690"/>
        <w:gridCol w:w="342"/>
        <w:gridCol w:w="342"/>
        <w:gridCol w:w="342"/>
        <w:gridCol w:w="342"/>
        <w:gridCol w:w="342"/>
        <w:gridCol w:w="337"/>
        <w:gridCol w:w="5"/>
        <w:gridCol w:w="342"/>
        <w:gridCol w:w="342"/>
        <w:gridCol w:w="342"/>
        <w:gridCol w:w="45"/>
        <w:gridCol w:w="297"/>
        <w:gridCol w:w="337"/>
        <w:gridCol w:w="5"/>
        <w:gridCol w:w="342"/>
        <w:gridCol w:w="342"/>
        <w:gridCol w:w="14"/>
        <w:gridCol w:w="2"/>
        <w:gridCol w:w="326"/>
        <w:gridCol w:w="276"/>
        <w:gridCol w:w="66"/>
        <w:gridCol w:w="342"/>
        <w:gridCol w:w="342"/>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申</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请</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情</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况</w:t>
            </w: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368" w:type="dxa"/>
            <w:gridSpan w:val="5"/>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368" w:type="dxa"/>
            <w:gridSpan w:val="6"/>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684"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年龄</w:t>
            </w:r>
          </w:p>
        </w:tc>
        <w:tc>
          <w:tcPr>
            <w:tcW w:w="1444" w:type="dxa"/>
            <w:gridSpan w:val="5"/>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申请人身份</w:t>
            </w:r>
          </w:p>
        </w:tc>
        <w:tc>
          <w:tcPr>
            <w:tcW w:w="6232" w:type="dxa"/>
            <w:gridSpan w:val="24"/>
            <w:noWrap w:val="0"/>
            <w:vAlign w:val="center"/>
          </w:tcPr>
          <w:p>
            <w:pPr>
              <w:pStyle w:val="6"/>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0"/>
                <w:highlight w:val="none"/>
                <w:lang w:val="en-US" w:eastAsia="zh-CN"/>
              </w:rPr>
            </w:pPr>
            <w:r>
              <w:rPr>
                <w:rFonts w:hint="eastAsia" w:ascii="宋体" w:hAnsi="宋体" w:eastAsia="宋体" w:cs="宋体"/>
                <w:color w:val="auto"/>
                <w:sz w:val="21"/>
                <w:szCs w:val="20"/>
                <w:highlight w:val="none"/>
                <w:lang w:val="en-US" w:eastAsia="zh-CN"/>
              </w:rPr>
              <w:sym w:font="Wingdings 2" w:char="00A3"/>
            </w:r>
            <w:r>
              <w:rPr>
                <w:rFonts w:hint="eastAsia" w:ascii="宋体" w:hAnsi="宋体" w:eastAsia="宋体" w:cs="宋体"/>
                <w:color w:val="auto"/>
                <w:sz w:val="21"/>
                <w:szCs w:val="20"/>
                <w:highlight w:val="none"/>
                <w:lang w:val="en-US" w:eastAsia="zh-CN"/>
              </w:rPr>
              <w:t>退役军人</w:t>
            </w:r>
            <w:r>
              <w:rPr>
                <w:rFonts w:hint="eastAsia" w:ascii="宋体" w:hAnsi="宋体" w:eastAsia="宋体" w:cs="宋体"/>
                <w:color w:val="auto"/>
                <w:sz w:val="21"/>
                <w:szCs w:val="20"/>
                <w:highlight w:val="none"/>
                <w:lang w:val="en-US" w:eastAsia="zh-CN"/>
              </w:rPr>
              <w:sym w:font="Wingdings 2" w:char="00A3"/>
            </w:r>
            <w:r>
              <w:rPr>
                <w:rFonts w:hint="eastAsia" w:ascii="宋体" w:hAnsi="宋体" w:eastAsia="宋体" w:cs="宋体"/>
                <w:color w:val="auto"/>
                <w:sz w:val="21"/>
                <w:szCs w:val="20"/>
                <w:highlight w:val="none"/>
                <w:lang w:val="en-US" w:eastAsia="zh-CN"/>
              </w:rPr>
              <w:t xml:space="preserve">现役军人家属  </w:t>
            </w:r>
            <w:r>
              <w:rPr>
                <w:rFonts w:hint="eastAsia" w:ascii="宋体" w:hAnsi="宋体" w:eastAsia="宋体" w:cs="宋体"/>
                <w:color w:val="auto"/>
                <w:sz w:val="21"/>
                <w:szCs w:val="20"/>
                <w:highlight w:val="none"/>
                <w:lang w:val="en-US" w:eastAsia="zh-CN"/>
              </w:rPr>
              <w:sym w:font="Wingdings 2" w:char="00A3"/>
            </w:r>
            <w:r>
              <w:rPr>
                <w:rFonts w:hint="eastAsia" w:ascii="宋体" w:hAnsi="宋体" w:eastAsia="宋体" w:cs="宋体"/>
                <w:color w:val="auto"/>
                <w:sz w:val="21"/>
                <w:szCs w:val="20"/>
                <w:highlight w:val="none"/>
                <w:lang w:val="en-US" w:eastAsia="zh-CN"/>
              </w:rPr>
              <w:t xml:space="preserve">烈士遗属 </w:t>
            </w:r>
            <w:r>
              <w:rPr>
                <w:rFonts w:hint="eastAsia" w:ascii="宋体" w:hAnsi="宋体" w:eastAsia="宋体" w:cs="宋体"/>
                <w:color w:val="auto"/>
                <w:sz w:val="21"/>
                <w:szCs w:val="20"/>
                <w:highlight w:val="none"/>
                <w:lang w:val="en-US" w:eastAsia="zh-CN"/>
              </w:rPr>
              <w:sym w:font="Wingdings 2" w:char="00A3"/>
            </w:r>
            <w:r>
              <w:rPr>
                <w:rFonts w:hint="eastAsia" w:ascii="宋体" w:hAnsi="宋体" w:eastAsia="宋体" w:cs="宋体"/>
                <w:color w:val="auto"/>
                <w:sz w:val="21"/>
                <w:szCs w:val="20"/>
                <w:highlight w:val="none"/>
                <w:lang w:val="en-US" w:eastAsia="zh-CN"/>
              </w:rPr>
              <w:t xml:space="preserve">因公牺牲军人遗属 </w:t>
            </w:r>
          </w:p>
          <w:p>
            <w:pPr>
              <w:pStyle w:val="6"/>
              <w:keepNext w:val="0"/>
              <w:keepLines w:val="0"/>
              <w:suppressLineNumbers w:val="0"/>
              <w:spacing w:before="0" w:beforeAutospacing="0" w:after="0" w:afterAutospacing="0" w:line="320" w:lineRule="exact"/>
              <w:ind w:left="0" w:right="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0"/>
                <w:highlight w:val="none"/>
                <w:lang w:val="en-US" w:eastAsia="zh-CN"/>
              </w:rPr>
              <w:sym w:font="Wingdings 2" w:char="00A3"/>
            </w:r>
            <w:r>
              <w:rPr>
                <w:rFonts w:hint="eastAsia" w:ascii="宋体" w:hAnsi="宋体" w:eastAsia="宋体" w:cs="宋体"/>
                <w:color w:val="auto"/>
                <w:sz w:val="21"/>
                <w:szCs w:val="20"/>
                <w:highlight w:val="none"/>
                <w:lang w:val="en-US" w:eastAsia="zh-CN"/>
              </w:rPr>
              <w:t>病故军人遗属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418"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联系地址</w:t>
            </w:r>
          </w:p>
        </w:tc>
        <w:tc>
          <w:tcPr>
            <w:tcW w:w="6232" w:type="dxa"/>
            <w:gridSpan w:val="24"/>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6232" w:type="dxa"/>
            <w:gridSpan w:val="24"/>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9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代申请人情况</w:t>
            </w: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2047" w:type="dxa"/>
            <w:gridSpan w:val="6"/>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p>
        </w:tc>
        <w:tc>
          <w:tcPr>
            <w:tcW w:w="1710"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与申请人关系</w:t>
            </w:r>
          </w:p>
        </w:tc>
        <w:tc>
          <w:tcPr>
            <w:tcW w:w="2475" w:type="dxa"/>
            <w:gridSpan w:val="11"/>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342"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418"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6232" w:type="dxa"/>
            <w:gridSpan w:val="24"/>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家</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庭</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情</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况</w:t>
            </w: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户口所在地</w:t>
            </w:r>
          </w:p>
        </w:tc>
        <w:tc>
          <w:tcPr>
            <w:tcW w:w="6232" w:type="dxa"/>
            <w:gridSpan w:val="24"/>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家庭人均月收入</w:t>
            </w:r>
          </w:p>
        </w:tc>
        <w:tc>
          <w:tcPr>
            <w:tcW w:w="6232" w:type="dxa"/>
            <w:gridSpan w:val="24"/>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家庭情况说明</w:t>
            </w:r>
            <w:r>
              <w:rPr>
                <w:rFonts w:hint="eastAsia" w:ascii="宋体" w:hAnsi="宋体" w:cs="宋体"/>
                <w:color w:val="auto"/>
                <w:sz w:val="21"/>
                <w:szCs w:val="21"/>
                <w:highlight w:val="none"/>
                <w:lang w:eastAsia="zh-CN"/>
              </w:rPr>
              <w:t>（家庭经济情况、主要困难</w:t>
            </w:r>
            <w:r>
              <w:rPr>
                <w:rFonts w:hint="eastAsia" w:ascii="宋体" w:hAnsi="宋体" w:cs="宋体"/>
                <w:color w:val="auto"/>
                <w:sz w:val="21"/>
                <w:szCs w:val="21"/>
                <w:highlight w:val="none"/>
                <w:lang w:val="en-US" w:eastAsia="zh-CN"/>
              </w:rPr>
              <w:t>等，可另附页</w:t>
            </w:r>
            <w:r>
              <w:rPr>
                <w:rFonts w:hint="eastAsia" w:ascii="宋体" w:hAnsi="宋体" w:cs="宋体"/>
                <w:color w:val="auto"/>
                <w:sz w:val="21"/>
                <w:szCs w:val="21"/>
                <w:highlight w:val="none"/>
                <w:lang w:eastAsia="zh-CN"/>
              </w:rPr>
              <w:t>）</w:t>
            </w:r>
          </w:p>
        </w:tc>
        <w:tc>
          <w:tcPr>
            <w:tcW w:w="6232" w:type="dxa"/>
            <w:gridSpan w:val="24"/>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主</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要</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家</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庭</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成</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员</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情</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况</w:t>
            </w:r>
          </w:p>
        </w:tc>
        <w:tc>
          <w:tcPr>
            <w:tcW w:w="1004"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69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26"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与申请人关系</w:t>
            </w:r>
          </w:p>
        </w:tc>
        <w:tc>
          <w:tcPr>
            <w:tcW w:w="2731" w:type="dxa"/>
            <w:gridSpan w:val="10"/>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307"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个人月</w:t>
            </w:r>
            <w:r>
              <w:rPr>
                <w:rFonts w:hint="eastAsia" w:ascii="宋体" w:hAnsi="宋体" w:eastAsia="宋体" w:cs="宋体"/>
                <w:color w:val="auto"/>
                <w:sz w:val="21"/>
                <w:szCs w:val="21"/>
                <w:highlight w:val="none"/>
                <w:lang w:val="en-US" w:eastAsia="zh-CN"/>
              </w:rPr>
              <w:t>工资</w:t>
            </w:r>
            <w:r>
              <w:rPr>
                <w:rFonts w:hint="eastAsia" w:ascii="宋体" w:hAnsi="宋体" w:eastAsia="宋体" w:cs="宋体"/>
                <w:color w:val="auto"/>
                <w:sz w:val="21"/>
                <w:szCs w:val="21"/>
                <w:highlight w:val="none"/>
              </w:rPr>
              <w:t>收入</w:t>
            </w:r>
          </w:p>
        </w:tc>
        <w:tc>
          <w:tcPr>
            <w:tcW w:w="11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004"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69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026"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2731" w:type="dxa"/>
            <w:gridSpan w:val="10"/>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307"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1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004"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69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026"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2731" w:type="dxa"/>
            <w:gridSpan w:val="10"/>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307"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1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004"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69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026"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2731" w:type="dxa"/>
            <w:gridSpan w:val="10"/>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307"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1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004"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69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026"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2731" w:type="dxa"/>
            <w:gridSpan w:val="10"/>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307"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1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004"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69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026"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2731" w:type="dxa"/>
            <w:gridSpan w:val="10"/>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307"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1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004"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69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026" w:type="dxa"/>
            <w:gridSpan w:val="3"/>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2731" w:type="dxa"/>
            <w:gridSpan w:val="10"/>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307"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168" w:type="dxa"/>
            <w:gridSpan w:val="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申请人患病情况</w:t>
            </w: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疾病全称</w:t>
            </w:r>
          </w:p>
        </w:tc>
        <w:tc>
          <w:tcPr>
            <w:tcW w:w="2047" w:type="dxa"/>
            <w:gridSpan w:val="6"/>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710"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确诊时间</w:t>
            </w:r>
          </w:p>
        </w:tc>
        <w:tc>
          <w:tcPr>
            <w:tcW w:w="2475" w:type="dxa"/>
            <w:gridSpan w:val="11"/>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确诊医院</w:t>
            </w:r>
          </w:p>
        </w:tc>
        <w:tc>
          <w:tcPr>
            <w:tcW w:w="2047" w:type="dxa"/>
            <w:gridSpan w:val="6"/>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710"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实际治疗费用</w:t>
            </w:r>
          </w:p>
        </w:tc>
        <w:tc>
          <w:tcPr>
            <w:tcW w:w="2475" w:type="dxa"/>
            <w:gridSpan w:val="11"/>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医保</w:t>
            </w:r>
            <w:r>
              <w:rPr>
                <w:rFonts w:hint="eastAsia" w:ascii="宋体" w:hAnsi="宋体" w:cs="宋体"/>
                <w:color w:val="auto"/>
                <w:sz w:val="21"/>
                <w:szCs w:val="21"/>
                <w:highlight w:val="none"/>
                <w:lang w:val="en-US" w:eastAsia="zh-CN"/>
              </w:rPr>
              <w:t>和其他保险</w:t>
            </w:r>
            <w:r>
              <w:rPr>
                <w:rFonts w:hint="eastAsia" w:ascii="宋体" w:hAnsi="宋体" w:eastAsia="宋体" w:cs="宋体"/>
                <w:color w:val="auto"/>
                <w:sz w:val="21"/>
                <w:szCs w:val="21"/>
                <w:highlight w:val="none"/>
              </w:rPr>
              <w:t>报销金额</w:t>
            </w:r>
          </w:p>
        </w:tc>
        <w:tc>
          <w:tcPr>
            <w:tcW w:w="2047" w:type="dxa"/>
            <w:gridSpan w:val="6"/>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c>
          <w:tcPr>
            <w:tcW w:w="1710"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个人自</w:t>
            </w:r>
            <w:r>
              <w:rPr>
                <w:rFonts w:hint="eastAsia" w:ascii="宋体" w:hAnsi="宋体" w:cs="宋体"/>
                <w:color w:val="auto"/>
                <w:sz w:val="21"/>
                <w:szCs w:val="21"/>
                <w:highlight w:val="none"/>
                <w:lang w:val="en-US" w:eastAsia="zh-CN"/>
              </w:rPr>
              <w:t>费</w:t>
            </w:r>
            <w:r>
              <w:rPr>
                <w:rFonts w:hint="eastAsia" w:ascii="宋体" w:hAnsi="宋体" w:eastAsia="宋体" w:cs="宋体"/>
                <w:color w:val="auto"/>
                <w:sz w:val="21"/>
                <w:szCs w:val="21"/>
                <w:highlight w:val="none"/>
              </w:rPr>
              <w:t>金额</w:t>
            </w:r>
          </w:p>
        </w:tc>
        <w:tc>
          <w:tcPr>
            <w:tcW w:w="2475" w:type="dxa"/>
            <w:gridSpan w:val="11"/>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受资助情况</w:t>
            </w:r>
          </w:p>
        </w:tc>
        <w:tc>
          <w:tcPr>
            <w:tcW w:w="1694" w:type="dxa"/>
            <w:gridSpan w:val="2"/>
            <w:noWrap w:val="0"/>
            <w:vAlign w:val="center"/>
          </w:tcPr>
          <w:p>
            <w:pPr>
              <w:keepNext w:val="0"/>
              <w:keepLines w:val="0"/>
              <w:suppressLineNumbers w:val="0"/>
              <w:spacing w:before="0" w:beforeAutospacing="0" w:after="0" w:afterAutospacing="0" w:line="280" w:lineRule="exact"/>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申请本项目次数及申请日期</w:t>
            </w:r>
          </w:p>
        </w:tc>
        <w:tc>
          <w:tcPr>
            <w:tcW w:w="3123" w:type="dxa"/>
            <w:gridSpan w:val="11"/>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sz w:val="21"/>
                <w:szCs w:val="20"/>
                <w:highlight w:val="none"/>
                <w:lang w:val="en-US" w:eastAsia="zh-CN"/>
              </w:rPr>
            </w:pPr>
          </w:p>
        </w:tc>
        <w:tc>
          <w:tcPr>
            <w:tcW w:w="1337" w:type="dxa"/>
            <w:gridSpan w:val="6"/>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sz w:val="21"/>
                <w:szCs w:val="20"/>
                <w:highlight w:val="none"/>
                <w:lang w:val="en-US" w:eastAsia="zh-CN"/>
              </w:rPr>
            </w:pPr>
            <w:r>
              <w:rPr>
                <w:rFonts w:hint="eastAsia" w:ascii="宋体" w:hAnsi="宋体" w:cs="宋体"/>
                <w:color w:val="auto"/>
                <w:sz w:val="21"/>
                <w:szCs w:val="21"/>
                <w:highlight w:val="none"/>
                <w:lang w:val="en-US" w:eastAsia="zh-CN"/>
              </w:rPr>
              <w:t>累计获得本项目救助金额（元）</w:t>
            </w:r>
          </w:p>
        </w:tc>
        <w:tc>
          <w:tcPr>
            <w:tcW w:w="1772" w:type="dxa"/>
            <w:gridSpan w:val="7"/>
            <w:noWrap w:val="0"/>
            <w:vAlign w:val="center"/>
          </w:tcPr>
          <w:p>
            <w:pPr>
              <w:keepNext w:val="0"/>
              <w:keepLines w:val="0"/>
              <w:suppressLineNumbers w:val="0"/>
              <w:spacing w:before="0" w:beforeAutospacing="0" w:after="0" w:afterAutospacing="0" w:line="280" w:lineRule="exact"/>
              <w:ind w:left="0" w:leftChars="0" w:right="0" w:rightChars="0"/>
              <w:jc w:val="center"/>
              <w:rPr>
                <w:rFonts w:hint="eastAsia" w:ascii="宋体" w:hAnsi="宋体" w:eastAsia="宋体" w:cs="宋体"/>
                <w:color w:val="auto"/>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b/>
                <w:color w:val="auto"/>
                <w:sz w:val="21"/>
                <w:szCs w:val="21"/>
                <w:highlight w:val="none"/>
                <w:lang w:val="en-US" w:eastAsia="zh-CN"/>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接受其他资助</w:t>
            </w:r>
          </w:p>
          <w:p>
            <w:pPr>
              <w:keepNext w:val="0"/>
              <w:keepLines w:val="0"/>
              <w:suppressLineNumbers w:val="0"/>
              <w:spacing w:before="0" w:beforeAutospacing="0" w:after="0" w:afterAutospacing="0" w:line="280" w:lineRule="exact"/>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情况</w:t>
            </w:r>
          </w:p>
        </w:tc>
        <w:tc>
          <w:tcPr>
            <w:tcW w:w="6232" w:type="dxa"/>
            <w:gridSpan w:val="24"/>
            <w:noWrap w:val="0"/>
            <w:vAlign w:val="center"/>
          </w:tcPr>
          <w:p>
            <w:pPr>
              <w:keepNext w:val="0"/>
              <w:keepLines w:val="0"/>
              <w:suppressLineNumbers w:val="0"/>
              <w:spacing w:before="0" w:beforeAutospacing="0" w:after="0" w:afterAutospacing="0" w:line="280" w:lineRule="exact"/>
              <w:ind w:left="0" w:leftChars="0" w:right="0" w:rightChars="0"/>
              <w:rPr>
                <w:rFonts w:hint="eastAsia" w:ascii="宋体" w:hAnsi="宋体" w:eastAsia="宋体" w:cs="宋体"/>
                <w:color w:val="auto"/>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restart"/>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账户</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w:t>
            </w: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开户行名称</w:t>
            </w:r>
          </w:p>
        </w:tc>
        <w:tc>
          <w:tcPr>
            <w:tcW w:w="3123" w:type="dxa"/>
            <w:gridSpan w:val="11"/>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u w:val="none"/>
                <w:lang w:val="en-US" w:eastAsia="zh-CN"/>
              </w:rPr>
              <w:t>银行</w:t>
            </w:r>
            <w:r>
              <w:rPr>
                <w:rFonts w:hint="eastAsia" w:ascii="宋体" w:hAnsi="宋体" w:cs="宋体"/>
                <w:color w:val="auto"/>
                <w:sz w:val="21"/>
                <w:szCs w:val="20"/>
                <w:highlight w:val="none"/>
                <w:u w:val="single"/>
                <w:lang w:val="en-US" w:eastAsia="zh-CN"/>
              </w:rPr>
              <w:t xml:space="preserve">     </w:t>
            </w:r>
            <w:r>
              <w:rPr>
                <w:rFonts w:hint="eastAsia" w:ascii="宋体" w:hAnsi="宋体" w:cs="宋体"/>
                <w:color w:val="auto"/>
                <w:sz w:val="21"/>
                <w:szCs w:val="20"/>
                <w:highlight w:val="none"/>
                <w:u w:val="none"/>
                <w:lang w:val="en-US" w:eastAsia="zh-CN"/>
              </w:rPr>
              <w:t>市</w:t>
            </w:r>
            <w:r>
              <w:rPr>
                <w:rFonts w:hint="eastAsia" w:ascii="宋体" w:hAnsi="宋体" w:eastAsia="宋体" w:cs="宋体"/>
                <w:color w:val="auto"/>
                <w:sz w:val="21"/>
                <w:szCs w:val="20"/>
                <w:highlight w:val="none"/>
                <w:u w:val="single"/>
                <w:lang w:val="en-US" w:eastAsia="zh-CN"/>
              </w:rPr>
              <w:t xml:space="preserve">     </w:t>
            </w:r>
            <w:r>
              <w:rPr>
                <w:rFonts w:hint="eastAsia" w:ascii="宋体" w:hAnsi="宋体" w:eastAsia="宋体" w:cs="宋体"/>
                <w:color w:val="auto"/>
                <w:sz w:val="21"/>
                <w:szCs w:val="20"/>
                <w:highlight w:val="none"/>
                <w:u w:val="none"/>
                <w:lang w:val="en-US" w:eastAsia="zh-CN"/>
              </w:rPr>
              <w:t>支行</w:t>
            </w:r>
          </w:p>
        </w:tc>
        <w:tc>
          <w:tcPr>
            <w:tcW w:w="1339" w:type="dxa"/>
            <w:gridSpan w:val="7"/>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w:t>
            </w:r>
          </w:p>
        </w:tc>
        <w:tc>
          <w:tcPr>
            <w:tcW w:w="1770" w:type="dxa"/>
            <w:gridSpan w:val="6"/>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9" w:type="dxa"/>
            <w:vMerge w:val="continue"/>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p>
        </w:tc>
        <w:tc>
          <w:tcPr>
            <w:tcW w:w="1694" w:type="dxa"/>
            <w:gridSpan w:val="2"/>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存折（卡）账号</w:t>
            </w:r>
          </w:p>
        </w:tc>
        <w:tc>
          <w:tcPr>
            <w:tcW w:w="6232" w:type="dxa"/>
            <w:gridSpan w:val="24"/>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99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申请人</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w:t>
            </w:r>
          </w:p>
        </w:tc>
        <w:tc>
          <w:tcPr>
            <w:tcW w:w="7926" w:type="dxa"/>
            <w:gridSpan w:val="26"/>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因患病</w:t>
            </w:r>
            <w:r>
              <w:rPr>
                <w:rFonts w:hint="eastAsia" w:ascii="宋体" w:hAnsi="宋体" w:cs="宋体"/>
                <w:color w:val="auto"/>
                <w:sz w:val="21"/>
                <w:szCs w:val="21"/>
                <w:highlight w:val="none"/>
                <w:lang w:val="en-US" w:eastAsia="zh-CN"/>
              </w:rPr>
              <w:t>存在</w:t>
            </w:r>
            <w:r>
              <w:rPr>
                <w:rFonts w:hint="eastAsia" w:ascii="宋体" w:hAnsi="宋体" w:eastAsia="宋体" w:cs="宋体"/>
                <w:color w:val="auto"/>
                <w:sz w:val="21"/>
                <w:szCs w:val="21"/>
                <w:highlight w:val="none"/>
              </w:rPr>
              <w:t>经济困难，特申请</w:t>
            </w:r>
            <w:r>
              <w:rPr>
                <w:rFonts w:hint="eastAsia" w:ascii="宋体" w:hAnsi="宋体" w:cs="宋体"/>
                <w:color w:val="auto"/>
                <w:sz w:val="21"/>
                <w:szCs w:val="21"/>
                <w:highlight w:val="none"/>
                <w:lang w:val="en-US" w:eastAsia="zh-CN"/>
              </w:rPr>
              <w:t>佛山市慈善会关爱困难优抚对象项目</w:t>
            </w:r>
            <w:r>
              <w:rPr>
                <w:rFonts w:hint="eastAsia" w:ascii="宋体" w:hAnsi="宋体" w:eastAsia="宋体" w:cs="宋体"/>
                <w:color w:val="auto"/>
                <w:sz w:val="21"/>
                <w:szCs w:val="21"/>
                <w:highlight w:val="none"/>
              </w:rPr>
              <w:t>救助。本人保证</w:t>
            </w:r>
            <w:r>
              <w:rPr>
                <w:rFonts w:hint="eastAsia" w:ascii="宋体" w:hAnsi="宋体" w:cs="宋体"/>
                <w:color w:val="auto"/>
                <w:sz w:val="21"/>
                <w:szCs w:val="21"/>
                <w:highlight w:val="none"/>
                <w:lang w:val="en-US" w:eastAsia="zh-CN"/>
              </w:rPr>
              <w:t>提供</w:t>
            </w:r>
            <w:r>
              <w:rPr>
                <w:rFonts w:hint="eastAsia" w:ascii="宋体" w:hAnsi="宋体" w:eastAsia="宋体" w:cs="宋体"/>
                <w:color w:val="auto"/>
                <w:sz w:val="21"/>
                <w:szCs w:val="21"/>
                <w:highlight w:val="none"/>
              </w:rPr>
              <w:t>的信息</w:t>
            </w:r>
            <w:r>
              <w:rPr>
                <w:rFonts w:hint="eastAsia" w:ascii="宋体" w:hAnsi="宋体" w:cs="宋体"/>
                <w:color w:val="auto"/>
                <w:sz w:val="21"/>
                <w:szCs w:val="21"/>
                <w:highlight w:val="none"/>
                <w:lang w:val="en-US" w:eastAsia="zh-CN"/>
              </w:rPr>
              <w:t>和资料</w:t>
            </w:r>
            <w:r>
              <w:rPr>
                <w:rFonts w:hint="eastAsia" w:ascii="宋体" w:hAnsi="宋体" w:eastAsia="宋体" w:cs="宋体"/>
                <w:color w:val="auto"/>
                <w:sz w:val="21"/>
                <w:szCs w:val="21"/>
                <w:highlight w:val="none"/>
              </w:rPr>
              <w:t>真实</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合法和完整</w:t>
            </w:r>
            <w:r>
              <w:rPr>
                <w:rFonts w:hint="eastAsia" w:ascii="宋体" w:hAnsi="宋体" w:eastAsia="宋体" w:cs="宋体"/>
                <w:color w:val="auto"/>
                <w:sz w:val="21"/>
                <w:szCs w:val="21"/>
                <w:highlight w:val="none"/>
              </w:rPr>
              <w:t>，所得救助金将用于</w:t>
            </w:r>
            <w:r>
              <w:rPr>
                <w:rFonts w:hint="eastAsia" w:ascii="宋体" w:hAnsi="宋体" w:cs="宋体"/>
                <w:color w:val="auto"/>
                <w:sz w:val="21"/>
                <w:szCs w:val="21"/>
                <w:highlight w:val="none"/>
                <w:lang w:val="en-US" w:eastAsia="zh-CN"/>
              </w:rPr>
              <w:t>申请</w:t>
            </w:r>
            <w:r>
              <w:rPr>
                <w:rFonts w:hint="eastAsia" w:ascii="宋体" w:hAnsi="宋体" w:eastAsia="宋体" w:cs="宋体"/>
                <w:color w:val="auto"/>
                <w:sz w:val="21"/>
                <w:szCs w:val="21"/>
                <w:highlight w:val="none"/>
              </w:rPr>
              <w:t>用途</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如有虚假，本人愿意承担相应法律责任</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并退回已收取的款项</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280" w:lineRule="exact"/>
              <w:ind w:left="0" w:right="0"/>
              <w:jc w:val="both"/>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申请人或代申请人签名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并按捺指模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99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项目评审委员会审核意见</w:t>
            </w:r>
          </w:p>
        </w:tc>
        <w:tc>
          <w:tcPr>
            <w:tcW w:w="7926" w:type="dxa"/>
            <w:gridSpan w:val="26"/>
            <w:noWrap w:val="0"/>
            <w:vAlign w:val="center"/>
          </w:tcPr>
          <w:p>
            <w:pPr>
              <w:keepNext w:val="0"/>
              <w:keepLines w:val="0"/>
              <w:widowControl/>
              <w:suppressLineNumbers w:val="0"/>
              <w:spacing w:before="0" w:beforeAutospacing="0" w:after="0" w:afterAutospacing="0" w:line="280" w:lineRule="exact"/>
              <w:ind w:left="0" w:leftChars="0" w:right="0" w:firstLine="0" w:firstLineChars="0"/>
              <w:jc w:val="left"/>
              <w:rPr>
                <w:rFonts w:hint="eastAsia"/>
                <w:color w:val="auto"/>
                <w:sz w:val="21"/>
                <w:szCs w:val="20"/>
                <w:highlight w:val="none"/>
                <w:lang w:val="en-US" w:eastAsia="zh-CN"/>
              </w:rPr>
            </w:pPr>
          </w:p>
          <w:p>
            <w:pPr>
              <w:keepNext w:val="0"/>
              <w:keepLines w:val="0"/>
              <w:widowControl/>
              <w:suppressLineNumbers w:val="0"/>
              <w:spacing w:before="0" w:beforeAutospacing="0" w:after="0" w:afterAutospacing="0" w:line="280" w:lineRule="exact"/>
              <w:ind w:left="0" w:leftChars="0" w:right="0" w:firstLine="420" w:firstLineChars="200"/>
              <w:jc w:val="left"/>
              <w:rPr>
                <w:rFonts w:hint="default" w:eastAsia="宋体"/>
                <w:color w:val="auto"/>
                <w:sz w:val="21"/>
                <w:szCs w:val="20"/>
                <w:highlight w:val="none"/>
                <w:lang w:val="en-US" w:eastAsia="zh-CN"/>
              </w:rPr>
            </w:pPr>
            <w:r>
              <w:rPr>
                <w:rFonts w:hint="eastAsia"/>
                <w:color w:val="auto"/>
                <w:sz w:val="21"/>
                <w:szCs w:val="20"/>
                <w:highlight w:val="none"/>
                <w:lang w:val="en-US" w:eastAsia="zh-CN"/>
              </w:rPr>
              <w:t>经评审委员会审核，申请人</w:t>
            </w:r>
            <w:r>
              <w:rPr>
                <w:rFonts w:hint="eastAsia"/>
                <w:color w:val="auto"/>
                <w:sz w:val="21"/>
                <w:szCs w:val="20"/>
                <w:highlight w:val="none"/>
                <w:u w:val="single"/>
                <w:lang w:val="en-US" w:eastAsia="zh-CN"/>
              </w:rPr>
              <w:t xml:space="preserve">      </w:t>
            </w:r>
            <w:r>
              <w:rPr>
                <w:rFonts w:hint="eastAsia"/>
                <w:color w:val="auto"/>
                <w:sz w:val="21"/>
                <w:szCs w:val="20"/>
                <w:highlight w:val="none"/>
                <w:lang w:val="en-US" w:eastAsia="zh-CN"/>
              </w:rPr>
              <w:t>符合救助条件，根据《佛山市慈善会关爱困难优抚对象项目管理细则》相关规定，拟同意救助</w:t>
            </w:r>
            <w:r>
              <w:rPr>
                <w:rFonts w:hint="eastAsia"/>
                <w:color w:val="auto"/>
                <w:sz w:val="21"/>
                <w:szCs w:val="20"/>
                <w:highlight w:val="none"/>
                <w:u w:val="single"/>
                <w:lang w:val="en-US" w:eastAsia="zh-CN"/>
              </w:rPr>
              <w:t xml:space="preserve">             </w:t>
            </w:r>
            <w:r>
              <w:rPr>
                <w:rFonts w:hint="eastAsia"/>
                <w:color w:val="auto"/>
                <w:sz w:val="21"/>
                <w:szCs w:val="20"/>
                <w:highlight w:val="none"/>
                <w:lang w:val="en-US" w:eastAsia="zh-CN"/>
              </w:rPr>
              <w:t>元。</w:t>
            </w:r>
          </w:p>
          <w:p>
            <w:pPr>
              <w:keepNext w:val="0"/>
              <w:keepLines w:val="0"/>
              <w:widowControl/>
              <w:suppressLineNumbers w:val="0"/>
              <w:spacing w:before="0" w:beforeAutospacing="0" w:after="0" w:afterAutospacing="0" w:line="280" w:lineRule="exact"/>
              <w:ind w:left="4620" w:right="0" w:hanging="4620" w:hangingChars="2200"/>
              <w:jc w:val="left"/>
              <w:rPr>
                <w:rFonts w:hint="eastAsia" w:eastAsia="宋体"/>
                <w:color w:val="auto"/>
                <w:sz w:val="21"/>
                <w:szCs w:val="20"/>
                <w:highlight w:val="none"/>
                <w:lang w:val="en-US" w:eastAsia="zh-CN"/>
              </w:rPr>
            </w:pPr>
          </w:p>
          <w:p>
            <w:pPr>
              <w:keepNext w:val="0"/>
              <w:keepLines w:val="0"/>
              <w:widowControl/>
              <w:suppressLineNumbers w:val="0"/>
              <w:spacing w:before="0" w:beforeAutospacing="0" w:after="0" w:afterAutospacing="0" w:line="280" w:lineRule="exact"/>
              <w:ind w:left="0" w:right="0" w:firstLine="0" w:firstLineChars="0"/>
              <w:jc w:val="left"/>
              <w:rPr>
                <w:rFonts w:hint="eastAsia" w:eastAsia="宋体"/>
                <w:color w:val="auto"/>
                <w:sz w:val="21"/>
                <w:szCs w:val="20"/>
                <w:highlight w:val="none"/>
                <w:lang w:val="en-US" w:eastAsia="zh-CN"/>
              </w:rPr>
            </w:pPr>
          </w:p>
          <w:p>
            <w:pPr>
              <w:keepNext w:val="0"/>
              <w:keepLines w:val="0"/>
              <w:widowControl/>
              <w:suppressLineNumbers w:val="0"/>
              <w:spacing w:before="0" w:beforeAutospacing="0" w:after="0" w:afterAutospacing="0" w:line="280" w:lineRule="exact"/>
              <w:ind w:left="4620" w:right="0" w:hanging="4620" w:hangingChars="2200"/>
              <w:jc w:val="left"/>
              <w:rPr>
                <w:rFonts w:hint="eastAsia" w:eastAsia="宋体"/>
                <w:color w:val="auto"/>
                <w:sz w:val="21"/>
                <w:szCs w:val="20"/>
                <w:highlight w:val="none"/>
                <w:lang w:val="en-US" w:eastAsia="zh-CN"/>
              </w:rPr>
            </w:pPr>
            <w:r>
              <w:rPr>
                <w:rFonts w:hint="eastAsia" w:eastAsia="宋体"/>
                <w:color w:val="auto"/>
                <w:sz w:val="21"/>
                <w:szCs w:val="20"/>
                <w:highlight w:val="none"/>
                <w:lang w:val="en-US" w:eastAsia="zh-CN"/>
              </w:rPr>
              <w:t xml:space="preserve">经办人签名：                                   </w:t>
            </w:r>
            <w:r>
              <w:rPr>
                <w:rFonts w:hint="eastAsia" w:ascii="宋体" w:hAnsi="宋体" w:eastAsia="宋体" w:cs="宋体"/>
                <w:color w:val="auto"/>
                <w:sz w:val="21"/>
                <w:szCs w:val="20"/>
                <w:highlight w:val="none"/>
              </w:rPr>
              <w:t>（公章）</w:t>
            </w:r>
            <w:r>
              <w:rPr>
                <w:rFonts w:hint="eastAsia" w:ascii="宋体" w:hAnsi="宋体" w:eastAsia="宋体" w:cs="宋体"/>
                <w:color w:val="auto"/>
                <w:sz w:val="21"/>
                <w:szCs w:val="20"/>
                <w:highlight w:val="none"/>
                <w:lang w:val="en-US" w:eastAsia="zh-CN"/>
              </w:rPr>
              <w:t xml:space="preserve">                      </w:t>
            </w:r>
            <w:r>
              <w:rPr>
                <w:rFonts w:hint="eastAsia" w:ascii="宋体" w:hAnsi="宋体" w:eastAsia="宋体" w:cs="宋体"/>
                <w:color w:val="auto"/>
                <w:sz w:val="21"/>
                <w:szCs w:val="2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99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市慈善会秘书处意见</w:t>
            </w:r>
          </w:p>
        </w:tc>
        <w:tc>
          <w:tcPr>
            <w:tcW w:w="7926" w:type="dxa"/>
            <w:gridSpan w:val="26"/>
            <w:noWrap w:val="0"/>
            <w:vAlign w:val="center"/>
          </w:tcPr>
          <w:p>
            <w:pPr>
              <w:keepNext w:val="0"/>
              <w:keepLines w:val="0"/>
              <w:widowControl/>
              <w:suppressLineNumbers w:val="0"/>
              <w:spacing w:before="0" w:beforeAutospacing="0" w:after="0" w:afterAutospacing="0" w:line="280" w:lineRule="exact"/>
              <w:ind w:left="4620" w:leftChars="400" w:right="0" w:hanging="3780" w:hangingChars="1800"/>
              <w:jc w:val="left"/>
              <w:rPr>
                <w:rFonts w:hint="eastAsia" w:ascii="宋体" w:hAnsi="宋体" w:cs="宋体"/>
                <w:color w:val="auto"/>
                <w:sz w:val="21"/>
                <w:szCs w:val="21"/>
                <w:highlight w:val="none"/>
                <w:lang w:val="en-US" w:eastAsia="zh-CN"/>
              </w:rPr>
            </w:pPr>
          </w:p>
          <w:p>
            <w:pPr>
              <w:keepNext w:val="0"/>
              <w:keepLines w:val="0"/>
              <w:widowControl/>
              <w:suppressLineNumbers w:val="0"/>
              <w:spacing w:before="0" w:beforeAutospacing="0" w:after="0" w:afterAutospacing="0" w:line="280" w:lineRule="exact"/>
              <w:ind w:left="0" w:leftChars="0" w:right="0"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审核通过，</w:t>
            </w:r>
            <w:r>
              <w:rPr>
                <w:rFonts w:hint="eastAsia"/>
                <w:color w:val="auto"/>
                <w:sz w:val="21"/>
                <w:szCs w:val="20"/>
                <w:highlight w:val="none"/>
                <w:lang w:val="en-US" w:eastAsia="zh-CN"/>
              </w:rPr>
              <w:t>根据《佛山市慈善会关爱困难优抚对象项目管理细则》相关规定，</w:t>
            </w:r>
          </w:p>
          <w:p>
            <w:pPr>
              <w:keepNext w:val="0"/>
              <w:keepLines w:val="0"/>
              <w:widowControl/>
              <w:suppressLineNumbers w:val="0"/>
              <w:spacing w:before="0" w:beforeAutospacing="0" w:after="0" w:afterAutospacing="0" w:line="280" w:lineRule="exact"/>
              <w:ind w:left="0" w:leftChars="0" w:right="0" w:firstLine="0" w:firstLineChars="0"/>
              <w:jc w:val="left"/>
              <w:rPr>
                <w:rFonts w:hint="eastAsia" w:ascii="宋体" w:hAnsi="宋体" w:cs="宋体"/>
                <w:color w:val="auto"/>
                <w:sz w:val="21"/>
                <w:szCs w:val="21"/>
                <w:highlight w:val="none"/>
                <w:lang w:val="en-US" w:eastAsia="zh-CN"/>
              </w:rPr>
            </w:pPr>
          </w:p>
          <w:p>
            <w:pPr>
              <w:keepNext w:val="0"/>
              <w:keepLines w:val="0"/>
              <w:widowControl/>
              <w:suppressLineNumbers w:val="0"/>
              <w:spacing w:before="0" w:beforeAutospacing="0" w:after="0" w:afterAutospacing="0" w:line="280" w:lineRule="exact"/>
              <w:ind w:left="0" w:leftChars="0" w:right="0"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同意救助</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元。</w:t>
            </w:r>
          </w:p>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p>
          <w:p>
            <w:pPr>
              <w:pStyle w:val="6"/>
              <w:keepNext w:val="0"/>
              <w:keepLines w:val="0"/>
              <w:widowControl/>
              <w:suppressLineNumbers w:val="0"/>
              <w:spacing w:before="0" w:beforeAutospacing="0" w:after="0" w:afterAutospacing="0" w:line="300" w:lineRule="exact"/>
              <w:ind w:left="0" w:right="0"/>
              <w:jc w:val="left"/>
              <w:rPr>
                <w:rFonts w:hint="eastAsia" w:eastAsia="宋体"/>
                <w:color w:val="auto"/>
                <w:sz w:val="21"/>
                <w:szCs w:val="20"/>
                <w:highlight w:val="none"/>
                <w:lang w:val="en-US" w:eastAsia="zh-CN"/>
              </w:rPr>
            </w:pPr>
          </w:p>
          <w:p>
            <w:pPr>
              <w:pStyle w:val="6"/>
              <w:keepNext w:val="0"/>
              <w:keepLines w:val="0"/>
              <w:widowControl/>
              <w:suppressLineNumbers w:val="0"/>
              <w:spacing w:before="0" w:beforeAutospacing="0" w:after="0" w:afterAutospacing="0" w:line="300" w:lineRule="exact"/>
              <w:ind w:left="0" w:right="0"/>
              <w:jc w:val="left"/>
              <w:rPr>
                <w:rFonts w:hint="eastAsia" w:ascii="宋体" w:hAnsi="宋体" w:eastAsia="宋体" w:cs="宋体"/>
                <w:color w:val="auto"/>
                <w:sz w:val="21"/>
                <w:szCs w:val="20"/>
                <w:highlight w:val="none"/>
                <w:lang w:val="en-US" w:eastAsia="zh-CN"/>
              </w:rPr>
            </w:pPr>
            <w:r>
              <w:rPr>
                <w:rFonts w:hint="eastAsia" w:eastAsia="宋体"/>
                <w:color w:val="auto"/>
                <w:sz w:val="21"/>
                <w:szCs w:val="20"/>
                <w:highlight w:val="none"/>
                <w:lang w:val="en-US" w:eastAsia="zh-CN"/>
              </w:rPr>
              <w:t xml:space="preserve">经办人签名：                                   </w:t>
            </w:r>
            <w:r>
              <w:rPr>
                <w:rFonts w:hint="eastAsia" w:ascii="宋体" w:hAnsi="宋体" w:eastAsia="宋体" w:cs="宋体"/>
                <w:color w:val="auto"/>
                <w:sz w:val="21"/>
                <w:szCs w:val="20"/>
                <w:highlight w:val="none"/>
              </w:rPr>
              <w:t>（公章）</w:t>
            </w:r>
          </w:p>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0"/>
                <w:highlight w:val="none"/>
              </w:rPr>
              <w:t xml:space="preserve">                 </w:t>
            </w:r>
            <w:r>
              <w:rPr>
                <w:rFonts w:hint="eastAsia" w:ascii="宋体" w:hAnsi="宋体" w:eastAsia="宋体" w:cs="宋体"/>
                <w:color w:val="auto"/>
                <w:sz w:val="21"/>
                <w:szCs w:val="20"/>
                <w:highlight w:val="none"/>
                <w:lang w:val="en-US" w:eastAsia="zh-CN"/>
              </w:rPr>
              <w:t xml:space="preserve">                          </w:t>
            </w:r>
            <w:r>
              <w:rPr>
                <w:rFonts w:hint="eastAsia" w:ascii="宋体" w:hAnsi="宋体" w:eastAsia="宋体" w:cs="宋体"/>
                <w:color w:val="auto"/>
                <w:sz w:val="21"/>
                <w:szCs w:val="2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9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c>
          <w:tcPr>
            <w:tcW w:w="7926" w:type="dxa"/>
            <w:gridSpan w:val="26"/>
            <w:noWrap w:val="0"/>
            <w:vAlign w:val="center"/>
          </w:tcPr>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p>
          <w:p>
            <w:pPr>
              <w:keepNext w:val="0"/>
              <w:keepLines w:val="0"/>
              <w:suppressLineNumbers w:val="0"/>
              <w:spacing w:before="0" w:beforeAutospacing="0" w:after="0" w:afterAutospacing="0" w:line="280" w:lineRule="exact"/>
              <w:ind w:left="0" w:right="0"/>
              <w:rPr>
                <w:rFonts w:hint="eastAsia" w:ascii="宋体" w:hAnsi="宋体" w:eastAsia="宋体" w:cs="宋体"/>
                <w:color w:val="auto"/>
                <w:sz w:val="21"/>
                <w:szCs w:val="21"/>
                <w:highlight w:val="none"/>
              </w:rPr>
            </w:pPr>
          </w:p>
        </w:tc>
      </w:tr>
    </w:tbl>
    <w:p>
      <w:pPr>
        <w:widowControl/>
        <w:spacing w:line="280" w:lineRule="exact"/>
        <w:ind w:left="-420" w:leftChars="-200" w:firstLine="422" w:firstLineChars="200"/>
        <w:rPr>
          <w:rFonts w:hint="eastAsia" w:ascii="宋体" w:hAnsi="宋体" w:eastAsia="宋体" w:cs="宋体"/>
          <w:b/>
          <w:bCs/>
          <w:color w:val="auto"/>
          <w:sz w:val="21"/>
          <w:szCs w:val="21"/>
          <w:highlight w:val="none"/>
          <w:lang w:bidi="ar-SA"/>
        </w:rPr>
      </w:pPr>
    </w:p>
    <w:p>
      <w:pPr>
        <w:widowControl/>
        <w:spacing w:line="280" w:lineRule="exact"/>
        <w:ind w:left="-420" w:leftChars="-200" w:firstLine="422" w:firstLineChars="200"/>
        <w:rPr>
          <w:rFonts w:hint="eastAsia" w:ascii="宋体" w:hAnsi="宋体" w:eastAsia="宋体" w:cs="宋体"/>
          <w:color w:val="auto"/>
          <w:sz w:val="21"/>
          <w:szCs w:val="21"/>
          <w:highlight w:val="none"/>
          <w:lang w:eastAsia="zh-CN" w:bidi="ar-SA"/>
        </w:rPr>
      </w:pPr>
      <w:r>
        <w:rPr>
          <w:rFonts w:hint="eastAsia" w:ascii="宋体" w:hAnsi="宋体" w:eastAsia="宋体" w:cs="宋体"/>
          <w:b/>
          <w:bCs/>
          <w:color w:val="auto"/>
          <w:sz w:val="21"/>
          <w:szCs w:val="21"/>
          <w:highlight w:val="none"/>
          <w:lang w:bidi="ar-SA"/>
        </w:rPr>
        <w:t>填表说明：</w:t>
      </w:r>
    </w:p>
    <w:p>
      <w:pPr>
        <w:widowControl/>
        <w:numPr>
          <w:numId w:val="0"/>
        </w:numPr>
        <w:spacing w:line="280" w:lineRule="exact"/>
        <w:ind w:leftChars="-100" w:right="-193" w:rightChars="-92" w:firstLine="210" w:firstLineChars="100"/>
        <w:jc w:val="both"/>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bidi="ar-SA"/>
        </w:rPr>
        <w:t>1.此表由申请人</w:t>
      </w:r>
      <w:r>
        <w:rPr>
          <w:rFonts w:hint="eastAsia" w:ascii="宋体" w:hAnsi="宋体" w:cs="宋体"/>
          <w:color w:val="auto"/>
          <w:sz w:val="21"/>
          <w:szCs w:val="21"/>
          <w:highlight w:val="none"/>
          <w:lang w:val="en-US" w:eastAsia="zh-CN" w:bidi="ar-SA"/>
        </w:rPr>
        <w:t>或代申请人</w:t>
      </w:r>
      <w:r>
        <w:rPr>
          <w:rFonts w:hint="eastAsia" w:ascii="宋体" w:hAnsi="宋体" w:eastAsia="宋体" w:cs="宋体"/>
          <w:color w:val="auto"/>
          <w:sz w:val="21"/>
          <w:szCs w:val="21"/>
          <w:highlight w:val="none"/>
          <w:lang w:bidi="ar-SA"/>
        </w:rPr>
        <w:t>填写，一式两份</w:t>
      </w:r>
      <w:r>
        <w:rPr>
          <w:rFonts w:hint="eastAsia" w:ascii="宋体" w:hAnsi="宋体" w:eastAsia="宋体" w:cs="宋体"/>
          <w:color w:val="auto"/>
          <w:sz w:val="21"/>
          <w:szCs w:val="21"/>
          <w:highlight w:val="none"/>
          <w:lang w:eastAsia="zh-CN" w:bidi="ar-SA"/>
        </w:rPr>
        <w:t>附加以下清晰</w:t>
      </w:r>
      <w:r>
        <w:rPr>
          <w:rFonts w:hint="eastAsia" w:ascii="宋体" w:hAnsi="宋体" w:cs="宋体"/>
          <w:color w:val="auto"/>
          <w:sz w:val="21"/>
          <w:szCs w:val="21"/>
          <w:highlight w:val="none"/>
          <w:lang w:val="en-US" w:eastAsia="zh-CN" w:bidi="ar-SA"/>
        </w:rPr>
        <w:t>佐证</w:t>
      </w:r>
      <w:r>
        <w:rPr>
          <w:rFonts w:hint="eastAsia" w:ascii="宋体" w:hAnsi="宋体" w:eastAsia="宋体" w:cs="宋体"/>
          <w:color w:val="auto"/>
          <w:sz w:val="21"/>
          <w:szCs w:val="21"/>
          <w:highlight w:val="none"/>
          <w:lang w:eastAsia="zh-CN" w:bidi="ar-SA"/>
        </w:rPr>
        <w:t>材料</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复印件须查验人核对原件后签名确认</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eastAsia="zh-CN" w:bidi="ar-SA"/>
        </w:rPr>
        <w:t>一并上报</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eastAsia="zh-CN" w:bidi="ar-SA"/>
        </w:rPr>
        <w:t>①申请人</w:t>
      </w:r>
      <w:r>
        <w:rPr>
          <w:rFonts w:hint="eastAsia" w:ascii="宋体" w:hAnsi="宋体" w:cs="宋体"/>
          <w:color w:val="auto"/>
          <w:sz w:val="21"/>
          <w:szCs w:val="21"/>
          <w:highlight w:val="none"/>
          <w:lang w:val="en-US" w:eastAsia="zh-CN" w:bidi="ar-SA"/>
        </w:rPr>
        <w:t>身份证（</w:t>
      </w:r>
      <w:r>
        <w:rPr>
          <w:rFonts w:hint="eastAsia" w:ascii="宋体" w:hAnsi="宋体" w:eastAsia="宋体" w:cs="宋体"/>
          <w:color w:val="auto"/>
          <w:sz w:val="21"/>
          <w:szCs w:val="21"/>
          <w:highlight w:val="none"/>
          <w:lang w:val="en-US" w:eastAsia="zh-CN" w:bidi="ar-SA"/>
        </w:rPr>
        <w:t>或</w:t>
      </w:r>
      <w:r>
        <w:rPr>
          <w:rFonts w:hint="eastAsia" w:ascii="宋体" w:hAnsi="宋体" w:cs="宋体"/>
          <w:color w:val="auto"/>
          <w:sz w:val="21"/>
          <w:szCs w:val="21"/>
          <w:highlight w:val="none"/>
          <w:lang w:val="en-US" w:eastAsia="zh-CN" w:bidi="ar-SA"/>
        </w:rPr>
        <w:t>户口簿）、代申请人</w:t>
      </w:r>
      <w:r>
        <w:rPr>
          <w:rFonts w:hint="eastAsia" w:ascii="宋体" w:hAnsi="宋体" w:eastAsia="宋体" w:cs="宋体"/>
          <w:color w:val="auto"/>
          <w:sz w:val="21"/>
          <w:szCs w:val="21"/>
          <w:highlight w:val="none"/>
          <w:lang w:eastAsia="zh-CN" w:bidi="ar-SA"/>
        </w:rPr>
        <w:t>身份证（正反面复印）</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eastAsia="zh-CN" w:bidi="ar-SA"/>
        </w:rPr>
        <w:t>②</w:t>
      </w:r>
      <w:r>
        <w:rPr>
          <w:rFonts w:hint="eastAsia" w:ascii="宋体" w:hAnsi="宋体" w:cs="宋体"/>
          <w:color w:val="auto"/>
          <w:sz w:val="21"/>
          <w:szCs w:val="21"/>
          <w:highlight w:val="none"/>
          <w:lang w:val="en-US" w:eastAsia="zh-CN" w:bidi="ar-SA"/>
        </w:rPr>
        <w:t>家庭成员</w:t>
      </w:r>
      <w:r>
        <w:rPr>
          <w:rFonts w:hint="eastAsia" w:ascii="宋体" w:hAnsi="宋体" w:eastAsia="宋体" w:cs="宋体"/>
          <w:color w:val="auto"/>
          <w:sz w:val="21"/>
          <w:szCs w:val="21"/>
          <w:highlight w:val="none"/>
          <w:lang w:eastAsia="zh-CN" w:bidi="ar-SA"/>
        </w:rPr>
        <w:t>户口簿</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eastAsia="zh-CN" w:bidi="ar-SA"/>
        </w:rPr>
        <w:t>③</w:t>
      </w:r>
      <w:r>
        <w:rPr>
          <w:rFonts w:hint="eastAsia" w:ascii="宋体" w:hAnsi="宋体" w:eastAsia="宋体" w:cs="宋体"/>
          <w:b w:val="0"/>
          <w:i w:val="0"/>
          <w:caps w:val="0"/>
          <w:color w:val="auto"/>
          <w:spacing w:val="0"/>
          <w:sz w:val="21"/>
          <w:szCs w:val="21"/>
          <w:highlight w:val="none"/>
          <w:shd w:val="clear" w:color="auto" w:fill="auto"/>
          <w:lang w:val="en-US" w:eastAsia="zh-CN" w:bidi="ar-SA"/>
        </w:rPr>
        <w:t>申请人为现役军人家属需提供现役军人家属等相关身份有效证明复印件；申请人为退役军人需提供退役军人证（退役军人登记表）等相关身份有效证明复印件；申请人为烈士遗属、因公牺牲军人遗属、病故军人遗属需提供优抚证或《烈士证明书》《军人因公牺牲证明书》《军人病故证明书》等相关身份有效证明材料复印件</w:t>
      </w:r>
      <w:r>
        <w:rPr>
          <w:rFonts w:hint="eastAsia" w:ascii="宋体" w:hAnsi="宋体" w:cs="宋体"/>
          <w:b w:val="0"/>
          <w:i w:val="0"/>
          <w:caps w:val="0"/>
          <w:color w:val="auto"/>
          <w:spacing w:val="0"/>
          <w:sz w:val="21"/>
          <w:szCs w:val="21"/>
          <w:highlight w:val="none"/>
          <w:shd w:val="clear" w:color="auto" w:fill="auto"/>
          <w:lang w:eastAsia="zh-CN" w:bidi="ar-SA"/>
        </w:rPr>
        <w:t>。</w:t>
      </w:r>
      <w:r>
        <w:rPr>
          <w:rFonts w:hint="eastAsia" w:ascii="宋体" w:hAnsi="宋体" w:eastAsia="宋体" w:cs="宋体"/>
          <w:color w:val="auto"/>
          <w:sz w:val="21"/>
          <w:szCs w:val="21"/>
          <w:highlight w:val="none"/>
          <w:lang w:eastAsia="zh-CN" w:bidi="ar-SA"/>
        </w:rPr>
        <w:t>④家庭生活困难情况</w:t>
      </w:r>
      <w:r>
        <w:rPr>
          <w:rFonts w:hint="eastAsia" w:ascii="宋体" w:hAnsi="宋体" w:cs="宋体"/>
          <w:color w:val="auto"/>
          <w:sz w:val="21"/>
          <w:szCs w:val="21"/>
          <w:highlight w:val="none"/>
          <w:lang w:val="en-US" w:eastAsia="zh-CN" w:bidi="ar-SA"/>
        </w:rPr>
        <w:t>说明材料原件</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家庭成员所属单位出具的收入证明原件。</w:t>
      </w:r>
      <w:r>
        <w:rPr>
          <w:rFonts w:hint="eastAsia" w:ascii="宋体" w:hAnsi="宋体" w:eastAsia="宋体" w:cs="宋体"/>
          <w:color w:val="auto"/>
          <w:sz w:val="21"/>
          <w:szCs w:val="21"/>
          <w:highlight w:val="none"/>
          <w:lang w:eastAsia="zh-CN" w:bidi="ar-SA"/>
        </w:rPr>
        <w:t>⑤</w:t>
      </w:r>
      <w:r>
        <w:rPr>
          <w:rFonts w:hint="eastAsia" w:ascii="宋体" w:hAnsi="宋体" w:cs="宋体"/>
          <w:color w:val="auto"/>
          <w:sz w:val="21"/>
          <w:szCs w:val="21"/>
          <w:highlight w:val="none"/>
          <w:lang w:val="en-US" w:eastAsia="zh-CN" w:bidi="ar-SA"/>
        </w:rPr>
        <w:t>医疗费用资料</w:t>
      </w:r>
      <w:r>
        <w:rPr>
          <w:rFonts w:hint="eastAsia" w:ascii="宋体" w:hAnsi="宋体" w:eastAsia="宋体" w:cs="宋体"/>
          <w:color w:val="auto"/>
          <w:sz w:val="21"/>
          <w:szCs w:val="21"/>
          <w:highlight w:val="none"/>
          <w:lang w:eastAsia="zh-CN" w:bidi="ar-SA"/>
        </w:rPr>
        <w:t>（包含</w:t>
      </w:r>
      <w:r>
        <w:rPr>
          <w:rFonts w:hint="eastAsia" w:ascii="宋体" w:hAnsi="宋体" w:cs="宋体"/>
          <w:color w:val="auto"/>
          <w:sz w:val="21"/>
          <w:szCs w:val="21"/>
          <w:highlight w:val="none"/>
          <w:lang w:val="en-US" w:eastAsia="zh-CN" w:bidi="ar-SA"/>
        </w:rPr>
        <w:t>疾病</w:t>
      </w:r>
      <w:r>
        <w:rPr>
          <w:rFonts w:hint="eastAsia" w:ascii="宋体" w:hAnsi="宋体" w:eastAsia="宋体" w:cs="宋体"/>
          <w:color w:val="auto"/>
          <w:sz w:val="21"/>
          <w:szCs w:val="21"/>
          <w:highlight w:val="none"/>
          <w:lang w:eastAsia="zh-CN" w:bidi="ar-SA"/>
        </w:rPr>
        <w:t>诊</w:t>
      </w:r>
      <w:r>
        <w:rPr>
          <w:rFonts w:hint="eastAsia" w:ascii="宋体" w:hAnsi="宋体" w:cs="宋体"/>
          <w:color w:val="auto"/>
          <w:sz w:val="21"/>
          <w:szCs w:val="21"/>
          <w:highlight w:val="none"/>
          <w:lang w:val="en-US" w:eastAsia="zh-CN" w:bidi="ar-SA"/>
        </w:rPr>
        <w:t>断</w:t>
      </w:r>
      <w:r>
        <w:rPr>
          <w:rFonts w:hint="eastAsia" w:ascii="宋体" w:hAnsi="宋体" w:eastAsia="宋体" w:cs="宋体"/>
          <w:color w:val="auto"/>
          <w:sz w:val="21"/>
          <w:szCs w:val="21"/>
          <w:highlight w:val="none"/>
          <w:lang w:eastAsia="zh-CN" w:bidi="ar-SA"/>
        </w:rPr>
        <w:t>证明</w:t>
      </w:r>
      <w:r>
        <w:rPr>
          <w:rFonts w:hint="eastAsia" w:ascii="宋体" w:hAnsi="宋体" w:cs="宋体"/>
          <w:color w:val="auto"/>
          <w:sz w:val="21"/>
          <w:szCs w:val="21"/>
          <w:highlight w:val="none"/>
          <w:lang w:val="en-US" w:eastAsia="zh-CN" w:bidi="ar-SA"/>
        </w:rPr>
        <w:t>和</w:t>
      </w:r>
      <w:r>
        <w:rPr>
          <w:rFonts w:hint="eastAsia" w:ascii="宋体" w:hAnsi="宋体" w:eastAsia="宋体" w:cs="宋体"/>
          <w:color w:val="auto"/>
          <w:sz w:val="21"/>
          <w:szCs w:val="21"/>
          <w:highlight w:val="none"/>
          <w:lang w:eastAsia="zh-CN" w:bidi="ar-SA"/>
        </w:rPr>
        <w:t>出院小结</w:t>
      </w:r>
      <w:r>
        <w:rPr>
          <w:rFonts w:hint="eastAsia" w:ascii="宋体" w:hAnsi="宋体" w:cs="宋体"/>
          <w:color w:val="auto"/>
          <w:sz w:val="21"/>
          <w:szCs w:val="21"/>
          <w:highlight w:val="none"/>
          <w:lang w:eastAsia="zh-CN" w:bidi="ar-SA"/>
        </w:rPr>
        <w:t>，</w:t>
      </w:r>
      <w:r>
        <w:rPr>
          <w:rFonts w:hint="eastAsia" w:ascii="宋体" w:hAnsi="宋体" w:cs="宋体"/>
          <w:color w:val="auto"/>
          <w:sz w:val="21"/>
          <w:szCs w:val="21"/>
          <w:highlight w:val="none"/>
          <w:lang w:val="en-US" w:eastAsia="zh-CN" w:bidi="ar-SA"/>
        </w:rPr>
        <w:t>医疗费用收据和社保（医保）经办机构出具的医疗费用结算单</w:t>
      </w:r>
      <w:r>
        <w:rPr>
          <w:rFonts w:hint="eastAsia" w:ascii="宋体" w:hAnsi="宋体" w:eastAsia="宋体" w:cs="宋体"/>
          <w:color w:val="auto"/>
          <w:sz w:val="21"/>
          <w:szCs w:val="21"/>
          <w:highlight w:val="none"/>
          <w:lang w:eastAsia="zh-CN" w:bidi="ar-SA"/>
        </w:rPr>
        <w:t>及其他补充医疗保险理赔通知书</w:t>
      </w:r>
      <w:r>
        <w:rPr>
          <w:rFonts w:hint="eastAsia" w:ascii="宋体" w:hAnsi="宋体" w:eastAsia="宋体" w:cs="宋体"/>
          <w:color w:val="auto"/>
          <w:sz w:val="21"/>
          <w:szCs w:val="21"/>
          <w:highlight w:val="none"/>
          <w:lang w:val="en-US" w:eastAsia="zh-CN" w:bidi="ar-SA"/>
        </w:rPr>
        <w:t>等</w:t>
      </w:r>
      <w:r>
        <w:rPr>
          <w:rFonts w:hint="eastAsia" w:ascii="宋体" w:hAnsi="宋体" w:cs="宋体"/>
          <w:color w:val="auto"/>
          <w:sz w:val="21"/>
          <w:szCs w:val="21"/>
          <w:highlight w:val="none"/>
          <w:lang w:val="en-US" w:eastAsia="zh-CN" w:bidi="ar-SA"/>
        </w:rPr>
        <w:t>复印件</w:t>
      </w:r>
      <w:r>
        <w:rPr>
          <w:rFonts w:hint="eastAsia" w:ascii="宋体" w:hAnsi="宋体" w:eastAsia="宋体" w:cs="宋体"/>
          <w:color w:val="auto"/>
          <w:sz w:val="21"/>
          <w:szCs w:val="21"/>
          <w:highlight w:val="none"/>
          <w:lang w:eastAsia="zh-CN" w:bidi="ar-SA"/>
        </w:rPr>
        <w:t>）</w:t>
      </w:r>
      <w:r>
        <w:rPr>
          <w:rFonts w:hint="eastAsia" w:ascii="宋体" w:hAnsi="宋体" w:cs="宋体"/>
          <w:color w:val="auto"/>
          <w:sz w:val="21"/>
          <w:szCs w:val="21"/>
          <w:highlight w:val="none"/>
          <w:lang w:eastAsia="zh-CN" w:bidi="ar-SA"/>
        </w:rPr>
        <w:t>。</w:t>
      </w:r>
      <w:r>
        <w:rPr>
          <w:rFonts w:hint="eastAsia" w:ascii="宋体" w:hAnsi="宋体" w:eastAsia="宋体" w:cs="宋体"/>
          <w:color w:val="auto"/>
          <w:sz w:val="21"/>
          <w:szCs w:val="21"/>
          <w:highlight w:val="none"/>
          <w:lang w:eastAsia="zh-CN" w:bidi="ar-SA"/>
        </w:rPr>
        <w:t>⑥申请人或</w:t>
      </w:r>
      <w:r>
        <w:rPr>
          <w:rFonts w:hint="eastAsia" w:ascii="宋体" w:hAnsi="宋体" w:cs="宋体"/>
          <w:color w:val="auto"/>
          <w:sz w:val="21"/>
          <w:szCs w:val="21"/>
          <w:highlight w:val="none"/>
          <w:lang w:val="en-US" w:eastAsia="zh-CN" w:bidi="ar-SA"/>
        </w:rPr>
        <w:t>监护人</w:t>
      </w:r>
      <w:r>
        <w:rPr>
          <w:rFonts w:hint="eastAsia" w:ascii="宋体" w:hAnsi="宋体" w:eastAsia="宋体" w:cs="宋体"/>
          <w:color w:val="auto"/>
          <w:sz w:val="21"/>
          <w:szCs w:val="21"/>
          <w:highlight w:val="none"/>
          <w:lang w:eastAsia="zh-CN" w:bidi="ar-SA"/>
        </w:rPr>
        <w:t>银行</w:t>
      </w:r>
      <w:r>
        <w:rPr>
          <w:rFonts w:hint="eastAsia" w:ascii="宋体" w:hAnsi="宋体" w:cs="宋体"/>
          <w:color w:val="auto"/>
          <w:sz w:val="21"/>
          <w:szCs w:val="21"/>
          <w:highlight w:val="none"/>
          <w:lang w:val="en-US" w:eastAsia="zh-CN" w:bidi="ar-SA"/>
        </w:rPr>
        <w:t>卡</w:t>
      </w:r>
      <w:r>
        <w:rPr>
          <w:rFonts w:hint="eastAsia" w:ascii="宋体" w:hAnsi="宋体" w:eastAsia="宋体" w:cs="宋体"/>
          <w:color w:val="auto"/>
          <w:sz w:val="21"/>
          <w:szCs w:val="21"/>
          <w:highlight w:val="none"/>
          <w:lang w:eastAsia="zh-CN" w:bidi="ar-SA"/>
        </w:rPr>
        <w:t>。</w:t>
      </w:r>
    </w:p>
    <w:p>
      <w:pPr>
        <w:widowControl/>
        <w:spacing w:line="280" w:lineRule="exact"/>
        <w:ind w:left="-210" w:leftChars="-100" w:firstLine="210" w:firstLineChars="1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bidi="ar-SA"/>
        </w:rPr>
        <w:t>2.</w:t>
      </w:r>
      <w:r>
        <w:rPr>
          <w:rFonts w:hint="eastAsia" w:ascii="宋体" w:hAnsi="宋体" w:eastAsia="宋体" w:cs="宋体"/>
          <w:color w:val="auto"/>
          <w:sz w:val="21"/>
          <w:szCs w:val="21"/>
          <w:highlight w:val="none"/>
          <w:lang w:val="en-US" w:eastAsia="zh-CN" w:bidi="ar-SA"/>
        </w:rPr>
        <w:t>个人自</w:t>
      </w:r>
      <w:r>
        <w:rPr>
          <w:rFonts w:hint="eastAsia" w:ascii="宋体" w:hAnsi="宋体" w:cs="宋体"/>
          <w:color w:val="auto"/>
          <w:sz w:val="21"/>
          <w:szCs w:val="21"/>
          <w:highlight w:val="none"/>
          <w:lang w:val="en-US" w:eastAsia="zh-CN" w:bidi="ar-SA"/>
        </w:rPr>
        <w:t>费</w:t>
      </w:r>
      <w:r>
        <w:rPr>
          <w:rFonts w:hint="eastAsia" w:ascii="宋体" w:hAnsi="宋体" w:eastAsia="宋体" w:cs="宋体"/>
          <w:color w:val="auto"/>
          <w:sz w:val="21"/>
          <w:szCs w:val="21"/>
          <w:highlight w:val="none"/>
          <w:lang w:val="en-US" w:eastAsia="zh-CN" w:bidi="ar-SA"/>
        </w:rPr>
        <w:t>部分</w:t>
      </w:r>
      <w:r>
        <w:rPr>
          <w:rFonts w:hint="eastAsia" w:ascii="宋体" w:hAnsi="宋体" w:cs="宋体"/>
          <w:color w:val="auto"/>
          <w:sz w:val="21"/>
          <w:szCs w:val="21"/>
          <w:highlight w:val="none"/>
          <w:lang w:val="en-US" w:eastAsia="zh-CN" w:bidi="ar-SA"/>
        </w:rPr>
        <w:t>医疗费用核算标准：发票总金额-</w:t>
      </w:r>
      <w:r>
        <w:rPr>
          <w:rFonts w:hint="eastAsia"/>
          <w:color w:val="auto"/>
          <w:highlight w:val="none"/>
          <w:lang w:val="en-US" w:eastAsia="zh-CN"/>
        </w:rPr>
        <w:t>医保统筹基金</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eastAsia="zh-CN" w:bidi="ar-SA"/>
        </w:rPr>
        <w:t>其他补充医疗保险理赔</w:t>
      </w:r>
      <w:r>
        <w:rPr>
          <w:rFonts w:hint="eastAsia" w:ascii="宋体" w:hAnsi="宋体" w:cs="宋体"/>
          <w:color w:val="auto"/>
          <w:sz w:val="21"/>
          <w:szCs w:val="21"/>
          <w:highlight w:val="none"/>
          <w:lang w:val="en-US" w:eastAsia="zh-CN" w:bidi="ar-SA"/>
        </w:rPr>
        <w:t>金额-其他社会性、福利性救助金额=</w:t>
      </w:r>
      <w:r>
        <w:rPr>
          <w:rFonts w:hint="eastAsia" w:ascii="宋体" w:hAnsi="宋体" w:eastAsia="宋体" w:cs="宋体"/>
          <w:color w:val="auto"/>
          <w:sz w:val="21"/>
          <w:szCs w:val="21"/>
          <w:highlight w:val="none"/>
          <w:lang w:val="en-US" w:eastAsia="zh-CN" w:bidi="ar-SA"/>
        </w:rPr>
        <w:t>个人自</w:t>
      </w:r>
      <w:r>
        <w:rPr>
          <w:rFonts w:hint="eastAsia" w:ascii="宋体" w:hAnsi="宋体" w:cs="宋体"/>
          <w:color w:val="auto"/>
          <w:sz w:val="21"/>
          <w:szCs w:val="21"/>
          <w:highlight w:val="none"/>
          <w:lang w:val="en-US" w:eastAsia="zh-CN" w:bidi="ar-SA"/>
        </w:rPr>
        <w:t>费</w:t>
      </w:r>
      <w:r>
        <w:rPr>
          <w:rFonts w:hint="eastAsia" w:ascii="宋体" w:hAnsi="宋体" w:eastAsia="宋体" w:cs="宋体"/>
          <w:color w:val="auto"/>
          <w:sz w:val="21"/>
          <w:szCs w:val="21"/>
          <w:highlight w:val="none"/>
          <w:lang w:val="en-US" w:eastAsia="zh-CN" w:bidi="ar-SA"/>
        </w:rPr>
        <w:t>部分</w:t>
      </w:r>
      <w:r>
        <w:rPr>
          <w:rFonts w:hint="eastAsia"/>
          <w:color w:val="auto"/>
          <w:highlight w:val="none"/>
          <w:lang w:val="en-US" w:eastAsia="zh-CN"/>
        </w:rPr>
        <w:t>金额</w:t>
      </w:r>
    </w:p>
    <w:p>
      <w:pPr>
        <w:widowControl/>
        <w:spacing w:line="280" w:lineRule="exact"/>
        <w:ind w:left="-420" w:leftChars="-200" w:firstLine="420" w:firstLineChars="200"/>
        <w:jc w:val="both"/>
        <w:rPr>
          <w:rFonts w:hint="eastAsia" w:ascii="宋体" w:hAnsi="宋体" w:eastAsia="宋体" w:cs="宋体"/>
          <w:color w:val="auto"/>
          <w:sz w:val="21"/>
          <w:szCs w:val="21"/>
          <w:highlight w:val="none"/>
          <w:lang w:bidi="ar-SA"/>
        </w:rPr>
      </w:pP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bidi="ar-SA"/>
        </w:rPr>
        <w:t>申请人或代申请人须对填写资料的</w:t>
      </w:r>
      <w:r>
        <w:rPr>
          <w:rFonts w:hint="eastAsia" w:ascii="宋体" w:hAnsi="宋体" w:cs="宋体"/>
          <w:color w:val="auto"/>
          <w:sz w:val="21"/>
          <w:szCs w:val="21"/>
          <w:highlight w:val="none"/>
          <w:lang w:val="en-US" w:eastAsia="zh-CN" w:bidi="ar-SA"/>
        </w:rPr>
        <w:t>真实</w:t>
      </w:r>
      <w:r>
        <w:rPr>
          <w:rFonts w:hint="eastAsia" w:ascii="宋体" w:hAnsi="宋体" w:eastAsia="宋体" w:cs="宋体"/>
          <w:color w:val="auto"/>
          <w:sz w:val="21"/>
          <w:szCs w:val="21"/>
          <w:highlight w:val="none"/>
          <w:lang w:bidi="ar-SA"/>
        </w:rPr>
        <w:t>性负责，经审核发现与事实不符的</w:t>
      </w:r>
      <w:r>
        <w:rPr>
          <w:rFonts w:hint="eastAsia" w:ascii="宋体" w:hAnsi="宋体" w:cs="宋体"/>
          <w:color w:val="auto"/>
          <w:sz w:val="21"/>
          <w:szCs w:val="21"/>
          <w:highlight w:val="none"/>
          <w:lang w:val="en-US" w:eastAsia="zh-CN" w:bidi="ar-SA"/>
        </w:rPr>
        <w:t>责任</w:t>
      </w:r>
      <w:r>
        <w:rPr>
          <w:rFonts w:hint="eastAsia" w:ascii="宋体" w:hAnsi="宋体" w:eastAsia="宋体" w:cs="宋体"/>
          <w:color w:val="auto"/>
          <w:sz w:val="21"/>
          <w:szCs w:val="21"/>
          <w:highlight w:val="none"/>
          <w:lang w:bidi="ar-SA"/>
        </w:rPr>
        <w:t>自负。</w:t>
      </w:r>
    </w:p>
    <w:p>
      <w:pPr>
        <w:widowControl/>
        <w:spacing w:line="280" w:lineRule="exact"/>
        <w:ind w:left="-420" w:leftChars="-200" w:firstLine="420" w:firstLineChars="200"/>
        <w:jc w:val="both"/>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bidi="ar-SA"/>
        </w:rPr>
        <w:t>.佛山市慈善会地址：佛山市</w:t>
      </w:r>
      <w:r>
        <w:rPr>
          <w:rFonts w:hint="eastAsia" w:ascii="宋体" w:hAnsi="宋体" w:cs="宋体"/>
          <w:color w:val="auto"/>
          <w:sz w:val="21"/>
          <w:szCs w:val="21"/>
          <w:highlight w:val="none"/>
          <w:lang w:val="en-US" w:eastAsia="zh-CN" w:bidi="ar-SA"/>
        </w:rPr>
        <w:t>禅城区金鱼街49号二座通济楼2楼佛山市慈善会</w:t>
      </w:r>
    </w:p>
    <w:p>
      <w:pPr>
        <w:widowControl/>
        <w:spacing w:line="280" w:lineRule="exact"/>
        <w:ind w:firstLine="210" w:firstLineChars="100"/>
        <w:jc w:val="both"/>
        <w:rPr>
          <w:rFonts w:hint="eastAsia" w:ascii="宋体" w:hAnsi="宋体" w:cs="宋体"/>
          <w:color w:val="auto"/>
          <w:sz w:val="21"/>
          <w:szCs w:val="21"/>
          <w:highlight w:val="none"/>
          <w:lang w:eastAsia="zh-CN" w:bidi="ar-SA"/>
        </w:rPr>
      </w:pPr>
      <w:r>
        <w:rPr>
          <w:rFonts w:hint="eastAsia" w:ascii="宋体" w:hAnsi="宋体" w:eastAsia="宋体" w:cs="宋体"/>
          <w:color w:val="auto"/>
          <w:sz w:val="21"/>
          <w:szCs w:val="21"/>
          <w:highlight w:val="none"/>
          <w:lang w:bidi="ar-SA"/>
        </w:rPr>
        <w:t>电话：0757-83035554</w:t>
      </w:r>
      <w:r>
        <w:rPr>
          <w:rFonts w:hint="eastAsia" w:ascii="宋体" w:hAnsi="宋体" w:cs="宋体"/>
          <w:color w:val="auto"/>
          <w:sz w:val="21"/>
          <w:szCs w:val="21"/>
          <w:highlight w:val="none"/>
          <w:lang w:eastAsia="zh-CN" w:bidi="ar-SA"/>
        </w:rPr>
        <w:t>。</w:t>
      </w:r>
    </w:p>
    <w:p>
      <w:pPr>
        <w:keepNext w:val="0"/>
        <w:keepLines w:val="0"/>
        <w:pageBreakBefore w:val="0"/>
        <w:widowControl/>
        <w:kinsoku/>
        <w:wordWrap/>
        <w:overflowPunct/>
        <w:topLinePunct w:val="0"/>
        <w:autoSpaceDE/>
        <w:autoSpaceDN/>
        <w:bidi w:val="0"/>
        <w:adjustRightInd/>
        <w:spacing w:line="280" w:lineRule="exact"/>
        <w:ind w:left="0" w:firstLine="210" w:firstLineChars="100"/>
        <w:textAlignment w:val="auto"/>
        <w:rPr>
          <w:rFonts w:hint="eastAsia" w:ascii="宋体" w:hAnsi="宋体" w:eastAsia="宋体" w:cs="宋体"/>
          <w:color w:val="auto"/>
          <w:sz w:val="21"/>
          <w:szCs w:val="21"/>
          <w:highlight w:val="none"/>
          <w:lang w:val="en-US" w:eastAsia="zh-CN"/>
        </w:rPr>
        <w:sectPr>
          <w:pgSz w:w="11906" w:h="16838"/>
          <w:pgMar w:top="2098" w:right="1474" w:bottom="1984" w:left="1587" w:header="851" w:footer="992" w:gutter="0"/>
          <w:pgNumType w:fmt="decimal"/>
          <w:cols w:space="720" w:num="1"/>
          <w:rtlGutter w:val="0"/>
          <w:docGrid w:type="lines" w:linePitch="31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2UyNzk4NGIwZmE4MDI4NjZlMzAzOGVmYTY2ZjMifQ=="/>
  </w:docVars>
  <w:rsids>
    <w:rsidRoot w:val="3B1B2966"/>
    <w:rsid w:val="3B1B2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sz w:val="32"/>
      <w:szCs w:val="24"/>
    </w:rPr>
  </w:style>
  <w:style w:type="paragraph" w:styleId="3">
    <w:name w:val="Body Text Indent"/>
    <w:basedOn w:val="1"/>
    <w:qFormat/>
    <w:uiPriority w:val="0"/>
    <w:pPr>
      <w:spacing w:after="120"/>
      <w:ind w:left="420" w:leftChars="200"/>
    </w:pPr>
    <w:rPr>
      <w:rFonts w:ascii="Times New Roman" w:hAnsi="Times New Roman" w:eastAsia="宋体" w:cs="Times New Roman"/>
      <w:sz w:val="30"/>
      <w:szCs w:val="22"/>
    </w:rPr>
  </w:style>
  <w:style w:type="paragraph" w:customStyle="1" w:styleId="6">
    <w:name w:val="正文 New"/>
    <w:qFormat/>
    <w:uiPriority w:val="0"/>
    <w:pPr>
      <w:widowControl w:val="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2024-02-01T02:00:00Z</dcterms:created>
  <dc:creator>蓉子</dc:creator>
  <cp:lastModifiedBy>蓉子</cp:lastModifiedBy>
  <dcterms:modified xsi:type="dcterms:W3CDTF">2024-02-01T02:01:31Z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3C445A04697040B5B92D32351B176431_11</vt:lpwstr>
  </property>
</Properties>
</file>